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CE2" w:rsidRDefault="00AD5CE2" w:rsidP="00AD5CE2">
      <w:pPr>
        <w:pStyle w:val="Tittel"/>
      </w:pPr>
      <w:r>
        <w:t>Retningslinjer for like</w:t>
      </w:r>
      <w:r w:rsidR="006F24CF">
        <w:t>person</w:t>
      </w:r>
      <w:r w:rsidR="00B60E86">
        <w:t>sarrangement</w:t>
      </w:r>
    </w:p>
    <w:p w:rsidR="00AD5CE2" w:rsidRDefault="00AD5CE2" w:rsidP="00AD5CE2"/>
    <w:p w:rsidR="006F24CF" w:rsidRDefault="006F24CF" w:rsidP="00AD5CE2">
      <w:pPr>
        <w:pStyle w:val="Listeavsnitt"/>
        <w:numPr>
          <w:ilvl w:val="0"/>
          <w:numId w:val="1"/>
        </w:numPr>
      </w:pPr>
      <w:r>
        <w:t>Gjelder for alle likepersoner</w:t>
      </w:r>
      <w:r w:rsidR="00B60E86">
        <w:t xml:space="preserve"> som arrangerer samlinger</w:t>
      </w:r>
      <w:r>
        <w:t xml:space="preserve"> i</w:t>
      </w:r>
      <w:r w:rsidR="00B60E86">
        <w:t xml:space="preserve"> regi av</w:t>
      </w:r>
      <w:r>
        <w:t xml:space="preserve"> foreningen</w:t>
      </w:r>
    </w:p>
    <w:p w:rsidR="00AD5CE2" w:rsidRDefault="00AD5CE2" w:rsidP="00AD5CE2">
      <w:pPr>
        <w:pStyle w:val="Listeavsnitt"/>
        <w:numPr>
          <w:ilvl w:val="0"/>
          <w:numId w:val="1"/>
        </w:numPr>
      </w:pPr>
      <w:r>
        <w:t>Taushetsplikt</w:t>
      </w:r>
      <w:r w:rsidR="006F24CF">
        <w:t xml:space="preserve"> i henhold til Taushetserklæring</w:t>
      </w:r>
    </w:p>
    <w:p w:rsidR="00735B1E" w:rsidRDefault="00D016F8" w:rsidP="00735B1E">
      <w:pPr>
        <w:pStyle w:val="Listeavsnitt"/>
        <w:numPr>
          <w:ilvl w:val="0"/>
          <w:numId w:val="1"/>
        </w:numPr>
      </w:pPr>
      <w:r>
        <w:t xml:space="preserve">Utarbeide </w:t>
      </w:r>
      <w:r w:rsidR="006F24CF">
        <w:t xml:space="preserve">forslag til </w:t>
      </w:r>
      <w:r>
        <w:t xml:space="preserve">arrangement </w:t>
      </w:r>
      <w:r w:rsidR="006F24CF">
        <w:t>til styret, basert på budsjett fra styret</w:t>
      </w:r>
    </w:p>
    <w:p w:rsidR="00AD5CE2" w:rsidRDefault="00B60E86" w:rsidP="00AD5CE2">
      <w:pPr>
        <w:pStyle w:val="Listeavsnitt"/>
        <w:numPr>
          <w:ilvl w:val="0"/>
          <w:numId w:val="1"/>
        </w:numPr>
      </w:pPr>
      <w:r>
        <w:t>Arrangement i regi av foreningen har egenandel</w:t>
      </w:r>
    </w:p>
    <w:p w:rsidR="00AD5CE2" w:rsidRDefault="00B60E86" w:rsidP="00AD5CE2">
      <w:pPr>
        <w:pStyle w:val="Listeavsnitt"/>
        <w:numPr>
          <w:ilvl w:val="0"/>
          <w:numId w:val="1"/>
        </w:numPr>
      </w:pPr>
      <w:r>
        <w:t>Koordinator skal v</w:t>
      </w:r>
      <w:r w:rsidR="00AD5CE2">
        <w:t xml:space="preserve">ære med på arrangementet selv og </w:t>
      </w:r>
      <w:r>
        <w:t>slippe egenandel</w:t>
      </w:r>
    </w:p>
    <w:p w:rsidR="00AD5CE2" w:rsidRDefault="00B60E86" w:rsidP="00AD5CE2">
      <w:pPr>
        <w:pStyle w:val="Listeavsnitt"/>
        <w:numPr>
          <w:ilvl w:val="0"/>
          <w:numId w:val="1"/>
        </w:numPr>
      </w:pPr>
      <w:r>
        <w:t>Koordinator u</w:t>
      </w:r>
      <w:r w:rsidR="00AD5CE2">
        <w:t>tarbeide</w:t>
      </w:r>
      <w:r>
        <w:t>r</w:t>
      </w:r>
      <w:r w:rsidR="00AD5CE2">
        <w:t xml:space="preserve"> detaljert program</w:t>
      </w:r>
    </w:p>
    <w:p w:rsidR="002903F6" w:rsidRDefault="00B60E86" w:rsidP="002903F6">
      <w:pPr>
        <w:pStyle w:val="Listeavsnitt"/>
        <w:numPr>
          <w:ilvl w:val="0"/>
          <w:numId w:val="1"/>
        </w:numPr>
      </w:pPr>
      <w:r>
        <w:t>Koordinator s</w:t>
      </w:r>
      <w:r w:rsidR="00AD5CE2">
        <w:t>ende</w:t>
      </w:r>
      <w:r>
        <w:t>r</w:t>
      </w:r>
      <w:r w:rsidR="00AD5CE2">
        <w:t xml:space="preserve"> ut tilbud med informasjon om priser og arrangement til medlemmene så snart programmet er ferdig</w:t>
      </w:r>
      <w:r>
        <w:t>. Tilbudet sendes</w:t>
      </w:r>
      <w:r w:rsidR="002903F6">
        <w:t xml:space="preserve"> på mail, og i tillegg legges ut på hjemmesiden og Facebook</w:t>
      </w:r>
    </w:p>
    <w:p w:rsidR="002903F6" w:rsidRDefault="002903F6" w:rsidP="002903F6">
      <w:pPr>
        <w:pStyle w:val="Listeavsnitt"/>
        <w:numPr>
          <w:ilvl w:val="0"/>
          <w:numId w:val="1"/>
        </w:numPr>
      </w:pPr>
      <w:r>
        <w:t>Påmeldingsfristen settes av koordinator, i samarbeid med styret</w:t>
      </w:r>
    </w:p>
    <w:p w:rsidR="002903F6" w:rsidRPr="00183F56" w:rsidRDefault="002903F6" w:rsidP="002903F6">
      <w:pPr>
        <w:pStyle w:val="Listeavsnitt"/>
        <w:numPr>
          <w:ilvl w:val="0"/>
          <w:numId w:val="1"/>
        </w:numPr>
      </w:pPr>
      <w:r>
        <w:t>Det skal legges et referat fra turen på hjemmesiden</w:t>
      </w:r>
    </w:p>
    <w:p w:rsidR="002903F6" w:rsidRDefault="002903F6" w:rsidP="002903F6">
      <w:pPr>
        <w:pStyle w:val="Listeavsnitt"/>
        <w:numPr>
          <w:ilvl w:val="0"/>
          <w:numId w:val="1"/>
        </w:numPr>
      </w:pPr>
      <w:r>
        <w:t xml:space="preserve">Følge retningslinjer fra </w:t>
      </w:r>
      <w:proofErr w:type="spellStart"/>
      <w:r>
        <w:t>Buf.dir</w:t>
      </w:r>
      <w:proofErr w:type="spellEnd"/>
      <w:r>
        <w:t>.</w:t>
      </w:r>
    </w:p>
    <w:p w:rsidR="00AD5CE2" w:rsidRDefault="002903F6" w:rsidP="00AD5CE2">
      <w:pPr>
        <w:pStyle w:val="Listeavsnitt"/>
        <w:numPr>
          <w:ilvl w:val="0"/>
          <w:numId w:val="1"/>
        </w:numPr>
      </w:pPr>
      <w:r>
        <w:t>Rapporteringsskjema sendes styret i etterkant av arrangement</w:t>
      </w:r>
    </w:p>
    <w:p w:rsidR="00735B1E" w:rsidRDefault="00735B1E" w:rsidP="00AD5CE2">
      <w:pPr>
        <w:pStyle w:val="Listeavsnitt"/>
        <w:numPr>
          <w:ilvl w:val="0"/>
          <w:numId w:val="1"/>
        </w:numPr>
      </w:pPr>
      <w:r>
        <w:t>Gjelder likeperson ungdom:</w:t>
      </w:r>
    </w:p>
    <w:p w:rsidR="00735B1E" w:rsidRDefault="00735B1E" w:rsidP="00735B1E">
      <w:pPr>
        <w:pStyle w:val="Listeavsnitt"/>
        <w:numPr>
          <w:ilvl w:val="1"/>
          <w:numId w:val="1"/>
        </w:numPr>
      </w:pPr>
      <w:r>
        <w:t xml:space="preserve">Der mindreårige er deltakende skal det ikke nytes </w:t>
      </w:r>
      <w:r w:rsidR="009464FE">
        <w:t>rusmiddel</w:t>
      </w:r>
    </w:p>
    <w:p w:rsidR="00735B1E" w:rsidRDefault="00735B1E" w:rsidP="00735B1E">
      <w:pPr>
        <w:pStyle w:val="Listeavsnitt"/>
        <w:numPr>
          <w:ilvl w:val="1"/>
          <w:numId w:val="1"/>
        </w:numPr>
      </w:pPr>
      <w:r>
        <w:t>Arrangementene utarbeides i samarbeid med deltakende ungdommer for å oppnå lærings- og mestringsfølelse</w:t>
      </w:r>
    </w:p>
    <w:p w:rsidR="009464FE" w:rsidRDefault="009464FE" w:rsidP="00735B1E">
      <w:pPr>
        <w:pStyle w:val="Listeavsnitt"/>
        <w:numPr>
          <w:ilvl w:val="1"/>
          <w:numId w:val="1"/>
        </w:numPr>
      </w:pPr>
      <w:r>
        <w:t>Arrangementet kan avholdes i utlandet</w:t>
      </w:r>
    </w:p>
    <w:p w:rsidR="002903F6" w:rsidRPr="002B593E" w:rsidRDefault="002903F6" w:rsidP="002903F6">
      <w:pPr>
        <w:widowControl w:val="0"/>
        <w:tabs>
          <w:tab w:val="left" w:pos="567"/>
        </w:tabs>
        <w:autoSpaceDE w:val="0"/>
        <w:autoSpaceDN w:val="0"/>
        <w:adjustRightInd w:val="0"/>
        <w:spacing w:after="320"/>
        <w:ind w:left="360"/>
        <w:jc w:val="both"/>
        <w:rPr>
          <w:rFonts w:asciiTheme="majorHAnsi" w:hAnsiTheme="majorHAnsi" w:cs="Times"/>
          <w:b/>
        </w:rPr>
      </w:pPr>
      <w:r w:rsidRPr="002B593E">
        <w:rPr>
          <w:rFonts w:asciiTheme="majorHAnsi" w:hAnsiTheme="majorHAnsi" w:cs="Times"/>
          <w:b/>
        </w:rPr>
        <w:t xml:space="preserve">Siste forandring av Retningslinjer for </w:t>
      </w:r>
      <w:r w:rsidR="00B60E86" w:rsidRPr="002B593E">
        <w:rPr>
          <w:rFonts w:asciiTheme="majorHAnsi" w:hAnsiTheme="majorHAnsi" w:cs="Times"/>
          <w:b/>
        </w:rPr>
        <w:t>likepersonarrangement</w:t>
      </w:r>
      <w:r w:rsidRPr="002B593E">
        <w:rPr>
          <w:rFonts w:asciiTheme="majorHAnsi" w:hAnsiTheme="majorHAnsi" w:cs="Times"/>
          <w:b/>
        </w:rPr>
        <w:t xml:space="preserve"> ble gjort på årsmøtet</w:t>
      </w:r>
    </w:p>
    <w:p w:rsidR="002903F6" w:rsidRPr="00183F56" w:rsidRDefault="002903F6" w:rsidP="002903F6">
      <w:pPr>
        <w:widowControl w:val="0"/>
        <w:tabs>
          <w:tab w:val="left" w:pos="567"/>
        </w:tabs>
        <w:autoSpaceDE w:val="0"/>
        <w:autoSpaceDN w:val="0"/>
        <w:adjustRightInd w:val="0"/>
        <w:spacing w:after="320"/>
        <w:ind w:left="360"/>
        <w:jc w:val="both"/>
        <w:rPr>
          <w:rFonts w:asciiTheme="majorHAnsi" w:hAnsiTheme="majorHAnsi" w:cs="Times"/>
          <w:b/>
        </w:rPr>
      </w:pPr>
      <w:r w:rsidRPr="00183F56">
        <w:rPr>
          <w:rFonts w:asciiTheme="majorHAnsi" w:hAnsiTheme="majorHAnsi" w:cs="Times"/>
        </w:rPr>
        <w:t>Forslag fra styremøtet 20.01.2018</w:t>
      </w:r>
    </w:p>
    <w:p w:rsidR="00B71FF7" w:rsidRDefault="00B71FF7">
      <w:bookmarkStart w:id="0" w:name="_GoBack"/>
      <w:bookmarkEnd w:id="0"/>
    </w:p>
    <w:sectPr w:rsidR="00B71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B130DF"/>
    <w:multiLevelType w:val="hybridMultilevel"/>
    <w:tmpl w:val="2D52146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CE2"/>
    <w:rsid w:val="000C783D"/>
    <w:rsid w:val="002903F6"/>
    <w:rsid w:val="002B593E"/>
    <w:rsid w:val="006566EE"/>
    <w:rsid w:val="006F24CF"/>
    <w:rsid w:val="00735B1E"/>
    <w:rsid w:val="009464FE"/>
    <w:rsid w:val="00AD5CE2"/>
    <w:rsid w:val="00B60E86"/>
    <w:rsid w:val="00B71FF7"/>
    <w:rsid w:val="00D0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EB2609-3149-4190-BA0D-73621350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5CE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AD5C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AD5C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avsnitt">
    <w:name w:val="List Paragraph"/>
    <w:basedOn w:val="Normal"/>
    <w:uiPriority w:val="34"/>
    <w:qFormat/>
    <w:rsid w:val="00AD5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181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Bruker</dc:creator>
  <cp:lastModifiedBy>Kjørsvik, Vemund</cp:lastModifiedBy>
  <cp:revision>5</cp:revision>
  <dcterms:created xsi:type="dcterms:W3CDTF">2018-01-20T13:36:00Z</dcterms:created>
  <dcterms:modified xsi:type="dcterms:W3CDTF">2018-02-28T13:27:00Z</dcterms:modified>
</cp:coreProperties>
</file>